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C237C">
      <w:pPr>
        <w:jc w:val="center"/>
        <w:outlineLvl w:val="2"/>
        <w:rPr>
          <w:rFonts w:hint="eastAsia" w:ascii="宋体" w:hAnsi="宋体" w:cs="Arial"/>
          <w:b/>
          <w:bCs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cs="Arial"/>
          <w:b/>
          <w:bCs/>
          <w:color w:val="000000"/>
          <w:sz w:val="32"/>
          <w:szCs w:val="32"/>
          <w:highlight w:val="none"/>
        </w:rPr>
        <w:t>类似项目业绩一览表</w:t>
      </w:r>
    </w:p>
    <w:bookmarkEnd w:id="0"/>
    <w:p w14:paraId="4C6E5085">
      <w:pPr>
        <w:keepNext w:val="0"/>
        <w:keepLines w:val="0"/>
        <w:widowControl/>
        <w:suppressLineNumbers w:val="0"/>
        <w:jc w:val="left"/>
        <w:rPr>
          <w:rFonts w:hint="default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项目名称：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</w:t>
      </w:r>
    </w:p>
    <w:p w14:paraId="3876326B">
      <w:pPr>
        <w:keepNext w:val="0"/>
        <w:keepLines w:val="0"/>
        <w:widowControl/>
        <w:suppressLineNumbers w:val="0"/>
        <w:jc w:val="lef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6"/>
        <w:gridCol w:w="1195"/>
        <w:gridCol w:w="1225"/>
        <w:gridCol w:w="1172"/>
        <w:gridCol w:w="1220"/>
        <w:gridCol w:w="7"/>
        <w:gridCol w:w="1607"/>
        <w:gridCol w:w="1170"/>
        <w:gridCol w:w="9"/>
      </w:tblGrid>
      <w:tr w14:paraId="14E6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</w:tcBorders>
            <w:noWrap w:val="0"/>
            <w:vAlign w:val="center"/>
          </w:tcPr>
          <w:p w14:paraId="094C8FB4"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710" w:type="pct"/>
            <w:noWrap w:val="0"/>
            <w:vAlign w:val="center"/>
          </w:tcPr>
          <w:p w14:paraId="623629EB">
            <w:pPr>
              <w:spacing w:line="400" w:lineRule="exact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728" w:type="pct"/>
            <w:noWrap w:val="0"/>
            <w:vAlign w:val="center"/>
          </w:tcPr>
          <w:p w14:paraId="45F89082"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96" w:type="pct"/>
            <w:noWrap w:val="0"/>
            <w:vAlign w:val="center"/>
          </w:tcPr>
          <w:p w14:paraId="6582D8BC"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728" w:type="pct"/>
            <w:gridSpan w:val="2"/>
            <w:noWrap w:val="0"/>
            <w:vAlign w:val="center"/>
          </w:tcPr>
          <w:p w14:paraId="3648FFED"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 w14:paraId="507D54E5">
            <w:pPr>
              <w:spacing w:line="400" w:lineRule="exact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是否通过验收</w:t>
            </w: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8974DC7">
            <w:pPr>
              <w:spacing w:line="400" w:lineRule="exact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589B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13E9435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 w14:paraId="1F91859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50EA93C6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2052304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 w14:paraId="040A4F7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 w14:paraId="45556CD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633E493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4247C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10278F63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 w14:paraId="7D118834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68CD35C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1DD06AC6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 w14:paraId="5FE1EEDC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 w14:paraId="7C02A2D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EB2FF3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4E76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4D97314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 w14:paraId="54CF7A2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B2E9A30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52352082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 w14:paraId="376B4E14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 w14:paraId="4E805AD1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8E862E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21B75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6C52998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right w:val="single" w:color="auto" w:sz="4" w:space="0"/>
            </w:tcBorders>
            <w:noWrap w:val="0"/>
            <w:vAlign w:val="center"/>
          </w:tcPr>
          <w:p w14:paraId="34EA6F31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left w:val="single" w:color="auto" w:sz="4" w:space="0"/>
            </w:tcBorders>
            <w:noWrap w:val="0"/>
            <w:vAlign w:val="center"/>
          </w:tcPr>
          <w:p w14:paraId="01EF303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35BB68EC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 w14:paraId="19EB5EC6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 w14:paraId="5A6481A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29357C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5E25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5" w:type="pct"/>
          <w:cantSplit/>
          <w:trHeight w:val="560" w:hRule="atLeast"/>
          <w:jc w:val="center"/>
        </w:trPr>
        <w:tc>
          <w:tcPr>
            <w:tcW w:w="479" w:type="pct"/>
            <w:tcBorders>
              <w:right w:val="single" w:color="auto" w:sz="4" w:space="0"/>
            </w:tcBorders>
            <w:noWrap w:val="0"/>
            <w:vAlign w:val="center"/>
          </w:tcPr>
          <w:p w14:paraId="44EE79FB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55DEF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6F3D7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937B3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D0D20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B1084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tcBorders>
              <w:left w:val="single" w:color="auto" w:sz="4" w:space="0"/>
            </w:tcBorders>
            <w:noWrap w:val="0"/>
            <w:vAlign w:val="center"/>
          </w:tcPr>
          <w:p w14:paraId="4CDCF156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0ADC9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3FE5D870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 w14:paraId="1E42C08B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5F3C8076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18C560E9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9989BD3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D1B50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8ED9B25"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0FA03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47FD95CE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 w14:paraId="31DBA01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185F8838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4C644DF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191AF03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968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37CEDBD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4BBA0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 w14:paraId="79620254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 w14:paraId="06F50A9E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 w14:paraId="608E858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 w14:paraId="7F466976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CAC7442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66A4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B2A364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19B55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bottom w:val="single" w:color="auto" w:sz="4" w:space="0"/>
            </w:tcBorders>
            <w:noWrap w:val="0"/>
            <w:vAlign w:val="center"/>
          </w:tcPr>
          <w:p w14:paraId="2C22179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bottom w:val="single" w:color="auto" w:sz="4" w:space="0"/>
            </w:tcBorders>
            <w:noWrap w:val="0"/>
            <w:vAlign w:val="center"/>
          </w:tcPr>
          <w:p w14:paraId="61A87A8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bottom w:val="single" w:color="auto" w:sz="4" w:space="0"/>
            </w:tcBorders>
            <w:noWrap w:val="0"/>
            <w:vAlign w:val="center"/>
          </w:tcPr>
          <w:p w14:paraId="28FADC3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bottom w:val="single" w:color="auto" w:sz="4" w:space="0"/>
            </w:tcBorders>
            <w:noWrap w:val="0"/>
            <w:vAlign w:val="center"/>
          </w:tcPr>
          <w:p w14:paraId="0A8C0F7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EF8A0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EE0E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3B82A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24A7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A45220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D0D403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CF90A6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2B70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4D50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526D6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83245D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2D924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05786C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39658E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270DE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520F9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C44C4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A030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A49AE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631A4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1E884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3F25D8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5B4F0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D603D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A163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B3B41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575F0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 w14:paraId="03BC7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</w:tcBorders>
            <w:noWrap w:val="0"/>
            <w:vAlign w:val="center"/>
          </w:tcPr>
          <w:p w14:paraId="39B9E4E3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</w:tcBorders>
            <w:noWrap w:val="0"/>
            <w:vAlign w:val="center"/>
          </w:tcPr>
          <w:p w14:paraId="0A6BE19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</w:tcBorders>
            <w:noWrap w:val="0"/>
            <w:vAlign w:val="center"/>
          </w:tcPr>
          <w:p w14:paraId="499998BB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</w:tcBorders>
            <w:noWrap w:val="0"/>
            <w:vAlign w:val="center"/>
          </w:tcPr>
          <w:p w14:paraId="478A03B5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B115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6C6D7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6C2509F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48C53F7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</w:rPr>
        <w:t>注：以上业绩需提供有关书面证明材料。</w:t>
      </w:r>
    </w:p>
    <w:p w14:paraId="08146E43">
      <w:pPr>
        <w:spacing w:line="400" w:lineRule="exact"/>
        <w:ind w:left="360"/>
        <w:jc w:val="center"/>
        <w:rPr>
          <w:rFonts w:hint="eastAsia" w:ascii="宋体" w:hAnsi="宋体" w:cs="Arial"/>
          <w:color w:val="000000"/>
          <w:sz w:val="24"/>
          <w:highlight w:val="none"/>
        </w:rPr>
      </w:pPr>
    </w:p>
    <w:p w14:paraId="29D175A7">
      <w:pPr>
        <w:jc w:val="left"/>
        <w:rPr>
          <w:rFonts w:hint="eastAsia" w:ascii="宋体" w:hAnsi="宋体" w:cs="Arial"/>
          <w:color w:val="000000"/>
          <w:highlight w:val="none"/>
        </w:rPr>
      </w:pPr>
    </w:p>
    <w:p w14:paraId="63BEF73D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供应商名称（盖单位公章）：</w:t>
      </w:r>
      <w:r>
        <w:rPr>
          <w:rFonts w:hint="eastAsia" w:hAnsi="宋体"/>
          <w:color w:val="000000"/>
          <w:sz w:val="24"/>
          <w:highlight w:val="none"/>
          <w:lang w:val="en-US" w:eastAsia="zh-CN"/>
        </w:rPr>
        <w:t xml:space="preserve">  </w:t>
      </w:r>
    </w:p>
    <w:p w14:paraId="11F8207C"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color w:val="000000"/>
          <w:sz w:val="24"/>
          <w:highlight w:val="none"/>
        </w:rPr>
      </w:pPr>
      <w:r>
        <w:rPr>
          <w:rFonts w:hint="eastAsia"/>
          <w:bCs/>
          <w:color w:val="000000"/>
          <w:sz w:val="24"/>
          <w:highlight w:val="none"/>
        </w:rPr>
        <w:t>日  期：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年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月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日</w:t>
      </w:r>
    </w:p>
    <w:p w14:paraId="027973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TdhMTJjYjU3ZGZmZTYzMDM1ZDc4NjZkMWNlYjMifQ=="/>
  </w:docVars>
  <w:rsids>
    <w:rsidRoot w:val="1FF74509"/>
    <w:rsid w:val="117078B4"/>
    <w:rsid w:val="18B76B4E"/>
    <w:rsid w:val="1FF74509"/>
    <w:rsid w:val="4F455F5A"/>
    <w:rsid w:val="70A5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2</TotalTime>
  <ScaleCrop>false</ScaleCrop>
  <LinksUpToDate>false</LinksUpToDate>
  <CharactersWithSpaces>194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2022-10-18T02:42:00Z</dcterms:created>
  <dc:creator>嘿</dc:creator>
  <cp:lastModifiedBy>嘿</cp:lastModifiedBy>
  <dcterms:modified xsi:type="dcterms:W3CDTF">2024-09-03T06:38:41Z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A181034AD6844498AD8333B02DA23BD1</vt:lpwstr>
  </property>
</Properties>
</file>