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hAnsi="宋体" w:cs="Arial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hAnsi="宋体" w:cs="Arial"/>
          <w:b/>
          <w:bCs/>
          <w:color w:val="000000"/>
          <w:sz w:val="32"/>
          <w:szCs w:val="32"/>
          <w:highlight w:val="none"/>
          <w:lang w:val="en-US" w:eastAsia="zh-CN"/>
        </w:rPr>
        <w:t>实质性要求承诺函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项目名称：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                   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hint="eastAsia" w:ascii="宋体" w:hAnsi="宋体" w:cs="Arial"/>
          <w:color w:val="000000"/>
          <w:sz w:val="24"/>
          <w:highlight w:val="none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 w:firstLine="480" w:firstLineChars="200"/>
        <w:jc w:val="left"/>
        <w:outlineLvl w:val="3"/>
        <w:rPr>
          <w:rFonts w:hint="eastAsia" w:ascii="宋体" w:hAnsi="宋体" w:eastAsia="宋体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  <w:t>我公司完全满足本项目所有实质性要求，包</w:t>
      </w:r>
      <w:r>
        <w:rPr>
          <w:rFonts w:hint="eastAsia" w:ascii="宋体" w:hAnsi="宋体" w:eastAsia="宋体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  <w:t>含但不限于采购预算、最高限价、充分、公平竞争保障措施、不正当竞争预防措施、履约保证金、响应有效期、招标代理服务费、响应费用、计量单位、响应货币、知识产权、响应文件的组成、响应报价、响应有效期、响应文件的提交、响应文件的补充、修改、合同分包和转包、供应商不得具有的情形等。</w:t>
      </w:r>
      <w:bookmarkStart w:id="0" w:name="_GoBack"/>
      <w:bookmarkEnd w:id="0"/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rightChars="0" w:firstLine="480" w:firstLineChars="200"/>
        <w:jc w:val="left"/>
        <w:outlineLvl w:val="3"/>
        <w:rPr>
          <w:rFonts w:hint="eastAsia" w:ascii="宋体" w:hAnsi="宋体" w:eastAsia="宋体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  <w:t>2、我单位提供的服务符合国家相关标准、行业标准、地方标准或者其他标准、规范要求。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Arial"/>
          <w:color w:val="000000"/>
          <w:sz w:val="24"/>
          <w:highlight w:val="none"/>
        </w:rPr>
      </w:pPr>
    </w:p>
    <w:p>
      <w:pPr>
        <w:rPr>
          <w:rFonts w:hint="eastAsia"/>
        </w:rPr>
      </w:pPr>
    </w:p>
    <w:p>
      <w:pPr>
        <w:jc w:val="left"/>
        <w:rPr>
          <w:rFonts w:hint="eastAsia" w:ascii="宋体" w:hAnsi="宋体" w:cs="Arial"/>
          <w:color w:val="000000"/>
          <w:highlight w:val="none"/>
        </w:rPr>
      </w:pPr>
    </w:p>
    <w:p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供应商名称（盖单位公章）：</w:t>
      </w:r>
      <w:r>
        <w:rPr>
          <w:rFonts w:hint="eastAsia" w:hAnsi="宋体"/>
          <w:color w:val="000000"/>
          <w:sz w:val="24"/>
          <w:highlight w:val="none"/>
          <w:lang w:val="en-US" w:eastAsia="zh-CN"/>
        </w:rPr>
        <w:t xml:space="preserve">  </w:t>
      </w:r>
    </w:p>
    <w:p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color w:val="000000"/>
          <w:sz w:val="24"/>
          <w:highlight w:val="none"/>
        </w:rPr>
      </w:pPr>
      <w:r>
        <w:rPr>
          <w:rFonts w:hint="eastAsia"/>
          <w:bCs/>
          <w:color w:val="000000"/>
          <w:sz w:val="24"/>
          <w:highlight w:val="none"/>
        </w:rPr>
        <w:t>日  期：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年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月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wNTI4MjAzNjI0Mjk3ZDYzZTlhMGJkZmNiODZjY2UifQ=="/>
  </w:docVars>
  <w:rsids>
    <w:rsidRoot w:val="29BF30A8"/>
    <w:rsid w:val="29BF30A8"/>
    <w:rsid w:val="29E638F7"/>
    <w:rsid w:val="4E156D33"/>
    <w:rsid w:val="4E8665CF"/>
    <w:rsid w:val="541E7756"/>
    <w:rsid w:val="63D5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233</Characters>
  <Lines>0</Lines>
  <Paragraphs>0</Paragraphs>
  <TotalTime>3</TotalTime>
  <ScaleCrop>false</ScaleCrop>
  <LinksUpToDate>false</LinksUpToDate>
  <CharactersWithSpaces>306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2022-10-18T02:48:00Z</dcterms:created>
  <dc:creator>嘿</dc:creator>
  <cp:lastModifiedBy>A.</cp:lastModifiedBy>
  <dcterms:modified xsi:type="dcterms:W3CDTF">2023-05-30T09:06:51Z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C1D08AAD5C284961A9A06F0E21A3FC03</vt:lpwstr>
  </property>
</Properties>
</file>